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ascii="宋体" w:hAnsi="宋体" w:eastAsia="宋体"/>
          <w:b/>
          <w:sz w:val="36"/>
          <w:szCs w:val="36"/>
        </w:rPr>
      </w:pPr>
    </w:p>
    <w:p>
      <w:pPr>
        <w:pStyle w:val="2"/>
        <w:jc w:val="center"/>
        <w:rPr>
          <w:rFonts w:ascii="华文中宋" w:hAnsi="华文中宋" w:eastAsia="华文中宋" w:cs="华文中宋"/>
          <w:sz w:val="96"/>
          <w:szCs w:val="72"/>
        </w:rPr>
      </w:pPr>
      <w:r>
        <w:rPr>
          <w:rFonts w:hint="eastAsia" w:ascii="华文中宋" w:hAnsi="华文中宋" w:eastAsia="华文中宋" w:cs="华文中宋"/>
          <w:b w:val="0"/>
          <w:kern w:val="2"/>
          <w:sz w:val="96"/>
          <w:szCs w:val="72"/>
        </w:rPr>
        <w:t>学生社团</w:t>
      </w:r>
      <w:r>
        <w:rPr>
          <w:rFonts w:hint="eastAsia" w:ascii="华文中宋" w:hAnsi="华文中宋" w:eastAsia="华文中宋" w:cs="华文中宋"/>
          <w:sz w:val="96"/>
          <w:szCs w:val="72"/>
        </w:rPr>
        <w:t>星级评定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96"/>
          <w:szCs w:val="72"/>
        </w:rPr>
      </w:pPr>
      <w:r>
        <w:rPr>
          <w:rFonts w:hint="eastAsia" w:ascii="华文中宋" w:hAnsi="华文中宋" w:eastAsia="华文中宋" w:cs="华文中宋"/>
          <w:sz w:val="96"/>
          <w:szCs w:val="72"/>
        </w:rPr>
        <w:t>申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96"/>
          <w:szCs w:val="72"/>
        </w:rPr>
      </w:pPr>
      <w:r>
        <w:rPr>
          <w:rFonts w:hint="eastAsia" w:ascii="华文中宋" w:hAnsi="华文中宋" w:eastAsia="华文中宋" w:cs="华文中宋"/>
          <w:sz w:val="96"/>
          <w:szCs w:val="72"/>
        </w:rPr>
        <w:t>报</w:t>
      </w:r>
      <w:bookmarkStart w:id="0" w:name="_GoBack"/>
      <w:bookmarkEnd w:id="0"/>
    </w:p>
    <w:p>
      <w:pPr>
        <w:spacing w:line="360" w:lineRule="auto"/>
        <w:jc w:val="center"/>
        <w:rPr>
          <w:rFonts w:ascii="华文中宋" w:hAnsi="华文中宋" w:eastAsia="华文中宋" w:cs="华文中宋"/>
          <w:sz w:val="96"/>
          <w:szCs w:val="72"/>
        </w:rPr>
      </w:pPr>
      <w:r>
        <w:rPr>
          <w:rFonts w:hint="eastAsia" w:ascii="华文中宋" w:hAnsi="华文中宋" w:eastAsia="华文中宋" w:cs="华文中宋"/>
          <w:sz w:val="96"/>
          <w:szCs w:val="72"/>
        </w:rPr>
        <w:t>材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96"/>
          <w:szCs w:val="72"/>
        </w:rPr>
      </w:pPr>
      <w:r>
        <w:rPr>
          <w:rFonts w:hint="eastAsia" w:ascii="华文中宋" w:hAnsi="华文中宋" w:eastAsia="华文中宋" w:cs="华文中宋"/>
          <w:sz w:val="96"/>
          <w:szCs w:val="72"/>
        </w:rPr>
        <w:t>料</w:t>
      </w:r>
    </w:p>
    <w:p>
      <w:pPr>
        <w:spacing w:line="360" w:lineRule="auto"/>
        <w:jc w:val="left"/>
        <w:rPr>
          <w:rFonts w:ascii="华文中宋" w:hAnsi="华文中宋" w:eastAsia="华文中宋" w:cs="华文中宋"/>
          <w:sz w:val="40"/>
          <w:szCs w:val="44"/>
        </w:rPr>
      </w:pPr>
      <w:r>
        <w:rPr>
          <w:rFonts w:hint="eastAsia" w:ascii="华文中宋" w:hAnsi="华文中宋" w:eastAsia="华文中宋" w:cs="华文中宋"/>
          <w:sz w:val="40"/>
          <w:szCs w:val="44"/>
        </w:rPr>
        <w:t xml:space="preserve">        </w:t>
      </w:r>
    </w:p>
    <w:p>
      <w:pPr>
        <w:spacing w:line="360" w:lineRule="auto"/>
        <w:jc w:val="left"/>
        <w:rPr>
          <w:rFonts w:ascii="华文中宋" w:hAnsi="华文中宋" w:eastAsia="华文中宋" w:cs="华文中宋"/>
          <w:sz w:val="40"/>
          <w:szCs w:val="44"/>
        </w:rPr>
      </w:pPr>
    </w:p>
    <w:p>
      <w:pPr>
        <w:spacing w:line="360" w:lineRule="auto"/>
        <w:ind w:firstLine="1600" w:firstLineChars="400"/>
        <w:jc w:val="left"/>
        <w:rPr>
          <w:rFonts w:ascii="华文中宋" w:hAnsi="华文中宋" w:eastAsia="华文中宋" w:cs="华文中宋"/>
          <w:sz w:val="40"/>
          <w:szCs w:val="44"/>
          <w:u w:val="single"/>
        </w:rPr>
      </w:pPr>
      <w:r>
        <w:rPr>
          <w:rFonts w:hint="eastAsia" w:ascii="华文中宋" w:hAnsi="华文中宋" w:eastAsia="华文中宋" w:cs="华文中宋"/>
          <w:sz w:val="40"/>
          <w:szCs w:val="44"/>
        </w:rPr>
        <w:t>社团名称：</w:t>
      </w:r>
      <w:r>
        <w:rPr>
          <w:rFonts w:hint="eastAsia" w:ascii="华文中宋" w:hAnsi="华文中宋" w:eastAsia="华文中宋" w:cs="华文中宋"/>
          <w:sz w:val="40"/>
          <w:szCs w:val="44"/>
          <w:u w:val="single"/>
        </w:rPr>
        <w:t xml:space="preserve">            </w:t>
      </w:r>
    </w:p>
    <w:p>
      <w:pPr>
        <w:spacing w:line="360" w:lineRule="auto"/>
        <w:jc w:val="left"/>
        <w:rPr>
          <w:rFonts w:ascii="华文中宋" w:hAnsi="华文中宋" w:eastAsia="华文中宋" w:cs="华文中宋"/>
          <w:sz w:val="40"/>
          <w:szCs w:val="44"/>
          <w:u w:val="single"/>
        </w:rPr>
      </w:pPr>
      <w:r>
        <w:rPr>
          <w:rFonts w:hint="eastAsia" w:ascii="华文中宋" w:hAnsi="华文中宋" w:eastAsia="华文中宋" w:cs="华文中宋"/>
          <w:sz w:val="40"/>
          <w:szCs w:val="44"/>
        </w:rPr>
        <w:t xml:space="preserve">        日  期  ：</w:t>
      </w:r>
      <w:r>
        <w:rPr>
          <w:rFonts w:hint="eastAsia" w:ascii="华文中宋" w:hAnsi="华文中宋" w:eastAsia="华文中宋" w:cs="华文中宋"/>
          <w:sz w:val="40"/>
          <w:szCs w:val="44"/>
          <w:u w:val="single"/>
        </w:rPr>
        <w:t xml:space="preserve">            </w:t>
      </w:r>
    </w:p>
    <w:p>
      <w:pPr>
        <w:textAlignment w:val="baseline"/>
        <w:rPr>
          <w:rFonts w:ascii="宋体" w:hAnsi="宋体" w:eastAsia="宋体"/>
          <w:b/>
          <w:sz w:val="36"/>
          <w:szCs w:val="36"/>
        </w:rPr>
      </w:pPr>
    </w:p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阳泉师范高等专科学校2022年度学生社团星级评定</w:t>
      </w:r>
    </w:p>
    <w:p>
      <w:pPr>
        <w:pStyle w:val="2"/>
        <w:ind w:firstLine="3092" w:firstLineChars="7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登记表</w:t>
      </w:r>
    </w:p>
    <w:tbl>
      <w:tblPr>
        <w:tblStyle w:val="5"/>
        <w:tblW w:w="0" w:type="auto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589"/>
        <w:gridCol w:w="1275"/>
        <w:gridCol w:w="780"/>
        <w:gridCol w:w="1178"/>
        <w:gridCol w:w="836"/>
        <w:gridCol w:w="689"/>
        <w:gridCol w:w="83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82" w:type="dxa"/>
            <w:gridSpan w:val="3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社团名称</w:t>
            </w:r>
          </w:p>
        </w:tc>
        <w:tc>
          <w:tcPr>
            <w:tcW w:w="5765" w:type="dxa"/>
            <w:gridSpan w:val="6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82" w:type="dxa"/>
            <w:gridSpan w:val="3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所属部门</w:t>
            </w:r>
          </w:p>
        </w:tc>
        <w:tc>
          <w:tcPr>
            <w:tcW w:w="1958" w:type="dxa"/>
            <w:gridSpan w:val="2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61" w:type="dxa"/>
            <w:gridSpan w:val="3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社团会员人数</w:t>
            </w:r>
          </w:p>
        </w:tc>
        <w:tc>
          <w:tcPr>
            <w:tcW w:w="144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82" w:type="dxa"/>
            <w:gridSpan w:val="3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指导老师信息</w:t>
            </w:r>
          </w:p>
        </w:tc>
        <w:tc>
          <w:tcPr>
            <w:tcW w:w="780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78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89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44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82" w:type="dxa"/>
            <w:gridSpan w:val="3"/>
            <w:vMerge w:val="continue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958" w:type="dxa"/>
            <w:gridSpan w:val="2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807" w:type="dxa"/>
            <w:gridSpan w:val="4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社团负责人信息</w:t>
            </w:r>
          </w:p>
        </w:tc>
        <w:tc>
          <w:tcPr>
            <w:tcW w:w="1864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社长</w:t>
            </w:r>
          </w:p>
        </w:tc>
        <w:tc>
          <w:tcPr>
            <w:tcW w:w="780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78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89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44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18" w:type="dxa"/>
            <w:vMerge w:val="continue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864" w:type="dxa"/>
            <w:gridSpan w:val="2"/>
            <w:vMerge w:val="continue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958" w:type="dxa"/>
            <w:gridSpan w:val="2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807" w:type="dxa"/>
            <w:gridSpan w:val="4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团支书</w:t>
            </w:r>
          </w:p>
        </w:tc>
        <w:tc>
          <w:tcPr>
            <w:tcW w:w="780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78" w:type="dxa"/>
          </w:tcPr>
          <w:p>
            <w:pPr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89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44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18" w:type="dxa"/>
            <w:vMerge w:val="continue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864" w:type="dxa"/>
            <w:gridSpan w:val="2"/>
            <w:vMerge w:val="continue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958" w:type="dxa"/>
            <w:gridSpan w:val="2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807" w:type="dxa"/>
            <w:gridSpan w:val="4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财务负责人</w:t>
            </w:r>
          </w:p>
        </w:tc>
        <w:tc>
          <w:tcPr>
            <w:tcW w:w="780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78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689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446" w:type="dxa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18" w:type="dxa"/>
            <w:vMerge w:val="continue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864" w:type="dxa"/>
            <w:gridSpan w:val="2"/>
            <w:vMerge w:val="continue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  <w:tc>
          <w:tcPr>
            <w:tcW w:w="1958" w:type="dxa"/>
            <w:gridSpan w:val="2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807" w:type="dxa"/>
            <w:gridSpan w:val="4"/>
          </w:tcPr>
          <w:p>
            <w:pPr>
              <w:textAlignment w:val="baseline"/>
              <w:rPr>
                <w:rFonts w:ascii="宋体" w:hAnsi="宋体" w:eastAsia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207" w:type="dxa"/>
            <w:gridSpan w:val="2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社团建设</w:t>
            </w: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（包含基础资料、财务管理、思想建设，相关项目需提供图片材料）</w:t>
            </w:r>
          </w:p>
        </w:tc>
        <w:tc>
          <w:tcPr>
            <w:tcW w:w="7040" w:type="dxa"/>
            <w:gridSpan w:val="7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自评得分：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分，满分24分</w:t>
            </w: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1" w:hRule="atLeast"/>
        </w:trPr>
        <w:tc>
          <w:tcPr>
            <w:tcW w:w="1207" w:type="dxa"/>
            <w:gridSpan w:val="2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社团活动（包含日常活动、特色活动、活动规范、活动宣传，相关项目需提供图片材料）</w:t>
            </w:r>
          </w:p>
        </w:tc>
        <w:tc>
          <w:tcPr>
            <w:tcW w:w="7040" w:type="dxa"/>
            <w:gridSpan w:val="7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自评得分：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分，满分30分</w:t>
            </w: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1207" w:type="dxa"/>
            <w:gridSpan w:val="2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社团管理（相关项目需提供图片材料）</w:t>
            </w:r>
          </w:p>
        </w:tc>
        <w:tc>
          <w:tcPr>
            <w:tcW w:w="7040" w:type="dxa"/>
            <w:gridSpan w:val="7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9" w:hRule="atLeast"/>
        </w:trPr>
        <w:tc>
          <w:tcPr>
            <w:tcW w:w="1207" w:type="dxa"/>
            <w:gridSpan w:val="2"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其他（相关项目需提供图片材料）</w:t>
            </w:r>
          </w:p>
        </w:tc>
        <w:tc>
          <w:tcPr>
            <w:tcW w:w="7040" w:type="dxa"/>
            <w:gridSpan w:val="7"/>
          </w:tcPr>
          <w:p>
            <w:pPr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right"/>
        <w:textAlignment w:val="baseline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社团负责人签字： </w:t>
      </w:r>
      <w:r>
        <w:rPr>
          <w:rFonts w:ascii="宋体" w:hAnsi="宋体" w:eastAsia="宋体"/>
          <w:sz w:val="28"/>
          <w:szCs w:val="28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09376D1-F554-4C4B-A984-8D9BC5486F5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MDgzYzhmNjE5YzMyZmFlMmM2MGZiYjgxYmQ1NjQifQ=="/>
  </w:docVars>
  <w:rsids>
    <w:rsidRoot w:val="007D1772"/>
    <w:rsid w:val="0013086A"/>
    <w:rsid w:val="001975AC"/>
    <w:rsid w:val="001D0EA9"/>
    <w:rsid w:val="001E1809"/>
    <w:rsid w:val="00207805"/>
    <w:rsid w:val="002E2153"/>
    <w:rsid w:val="00414582"/>
    <w:rsid w:val="004E4154"/>
    <w:rsid w:val="00501CEB"/>
    <w:rsid w:val="005263D8"/>
    <w:rsid w:val="005D6BCD"/>
    <w:rsid w:val="005F1D65"/>
    <w:rsid w:val="00637E3D"/>
    <w:rsid w:val="007C42FE"/>
    <w:rsid w:val="007D1772"/>
    <w:rsid w:val="007D1959"/>
    <w:rsid w:val="00800A1C"/>
    <w:rsid w:val="00865228"/>
    <w:rsid w:val="009C1C4B"/>
    <w:rsid w:val="00B02E0D"/>
    <w:rsid w:val="00B54250"/>
    <w:rsid w:val="00B63FB3"/>
    <w:rsid w:val="00BF4F2C"/>
    <w:rsid w:val="00C579FB"/>
    <w:rsid w:val="00E51452"/>
    <w:rsid w:val="00F27A91"/>
    <w:rsid w:val="00F3659A"/>
    <w:rsid w:val="00F44533"/>
    <w:rsid w:val="0C1214E5"/>
    <w:rsid w:val="1D570DBB"/>
    <w:rsid w:val="26523FAB"/>
    <w:rsid w:val="2A381302"/>
    <w:rsid w:val="32EE238A"/>
    <w:rsid w:val="35DF7092"/>
    <w:rsid w:val="3642418F"/>
    <w:rsid w:val="3F1F7600"/>
    <w:rsid w:val="422515C8"/>
    <w:rsid w:val="42E61CC2"/>
    <w:rsid w:val="48AA79BC"/>
    <w:rsid w:val="5CE57456"/>
    <w:rsid w:val="60E759EB"/>
    <w:rsid w:val="6FD873A0"/>
    <w:rsid w:val="76CB72C5"/>
    <w:rsid w:val="7B3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259</Words>
  <Characters>264</Characters>
  <Lines>3</Lines>
  <Paragraphs>1</Paragraphs>
  <TotalTime>10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2022-05-18T09:27:00Z</dcterms:created>
  <dc:creator>魏 浩鹏</dc:creator>
  <cp:lastModifiedBy>Administrator</cp:lastModifiedBy>
  <dcterms:modified xsi:type="dcterms:W3CDTF">2023-05-31T09:44:42Z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79FC27B4AC564B429E8533C959FDC3B4_13</vt:lpwstr>
  </property>
</Properties>
</file>